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2513" w:rsidRPr="009E6A28" w:rsidP="00BD2513">
      <w:pPr>
        <w:jc w:val="right"/>
      </w:pPr>
      <w:r w:rsidRPr="009E6A28">
        <w:t>Дело № 5-</w:t>
      </w:r>
      <w:r w:rsidRPr="009E6A28" w:rsidR="00BE32E5">
        <w:t>3</w:t>
      </w:r>
      <w:r w:rsidRPr="009E6A28" w:rsidR="00A779FE">
        <w:t>21</w:t>
      </w:r>
      <w:r w:rsidRPr="009E6A28">
        <w:t>-200</w:t>
      </w:r>
      <w:r w:rsidRPr="009E6A28" w:rsidR="00A779FE">
        <w:t>4</w:t>
      </w:r>
      <w:r w:rsidRPr="009E6A28">
        <w:t>/202</w:t>
      </w:r>
      <w:r w:rsidRPr="009E6A28" w:rsidR="003A2D01">
        <w:t>6</w:t>
      </w:r>
    </w:p>
    <w:p w:rsidR="00BD2513" w:rsidRPr="009E6A28" w:rsidP="00CF2F0F">
      <w:pPr>
        <w:jc w:val="center"/>
      </w:pPr>
      <w:r w:rsidRPr="009E6A28">
        <w:t>ПОСТАНОВЛЕНИЕ</w:t>
      </w:r>
    </w:p>
    <w:p w:rsidR="00BD2513" w:rsidRPr="009E6A28" w:rsidP="00CF2F0F">
      <w:pPr>
        <w:jc w:val="center"/>
      </w:pPr>
      <w:r w:rsidRPr="009E6A28">
        <w:t>по делу об административном правонарушении</w:t>
      </w:r>
    </w:p>
    <w:p w:rsidR="00BD2513" w:rsidRPr="009E6A28" w:rsidP="00CF2F0F">
      <w:pPr>
        <w:shd w:val="clear" w:color="auto" w:fill="FFFFFF"/>
        <w:ind w:right="20"/>
        <w:jc w:val="both"/>
      </w:pPr>
    </w:p>
    <w:p w:rsidR="00BD2513" w:rsidRPr="009E6A28" w:rsidP="00CF2F0F">
      <w:pPr>
        <w:tabs>
          <w:tab w:val="left" w:pos="567"/>
        </w:tabs>
        <w:jc w:val="both"/>
      </w:pPr>
      <w:r w:rsidRPr="009E6A28">
        <w:t>04</w:t>
      </w:r>
      <w:r w:rsidRPr="009E6A28" w:rsidR="003A2D01">
        <w:t xml:space="preserve"> </w:t>
      </w:r>
      <w:r w:rsidRPr="009E6A28">
        <w:t>мая</w:t>
      </w:r>
      <w:r w:rsidRPr="009E6A28" w:rsidR="003A2D01">
        <w:t xml:space="preserve"> 2026</w:t>
      </w:r>
      <w:r w:rsidRPr="009E6A28">
        <w:t xml:space="preserve"> </w:t>
      </w:r>
      <w:r w:rsidRPr="009E6A28">
        <w:t>года</w:t>
      </w:r>
      <w:r w:rsidRPr="009E6A28">
        <w:tab/>
      </w:r>
      <w:r w:rsidRPr="009E6A28" w:rsidR="003A2D01">
        <w:tab/>
      </w:r>
      <w:r w:rsidRPr="009E6A28" w:rsidR="003A2D01">
        <w:tab/>
      </w:r>
      <w:r w:rsidRPr="009E6A28" w:rsidR="003A2D01">
        <w:tab/>
      </w:r>
      <w:r w:rsidRPr="009E6A28" w:rsidR="003A2D01">
        <w:tab/>
        <w:t xml:space="preserve">                         </w:t>
      </w:r>
      <w:r w:rsidRPr="009E6A28">
        <w:t xml:space="preserve"> </w:t>
      </w:r>
      <w:r w:rsidRPr="009E6A28" w:rsidR="00361318">
        <w:t xml:space="preserve">    </w:t>
      </w:r>
      <w:r w:rsidRPr="009E6A28">
        <w:t xml:space="preserve">          </w:t>
      </w:r>
      <w:r w:rsidRPr="009E6A28" w:rsidR="00361318">
        <w:t xml:space="preserve">    </w:t>
      </w:r>
      <w:r w:rsidRPr="009E6A28">
        <w:t>г. Нефтеюганск</w:t>
      </w:r>
    </w:p>
    <w:p w:rsidR="00BD2513" w:rsidRPr="009E6A28" w:rsidP="00CF2F0F">
      <w:pPr>
        <w:tabs>
          <w:tab w:val="left" w:pos="567"/>
        </w:tabs>
        <w:jc w:val="both"/>
      </w:pPr>
    </w:p>
    <w:p w:rsidR="00BD2513" w:rsidRPr="009E6A28" w:rsidP="00CF2F0F">
      <w:pPr>
        <w:tabs>
          <w:tab w:val="left" w:pos="567"/>
        </w:tabs>
        <w:jc w:val="both"/>
      </w:pPr>
      <w:r w:rsidRPr="009E6A28">
        <w:tab/>
      </w:r>
      <w:r w:rsidRPr="009E6A28" w:rsidR="00A779FE"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9E6A28">
        <w:t>:</w:t>
      </w:r>
    </w:p>
    <w:p w:rsidR="00377627" w:rsidRPr="009E6A28" w:rsidP="00CF2F0F">
      <w:pPr>
        <w:ind w:firstLine="567"/>
        <w:jc w:val="both"/>
      </w:pPr>
      <w:r w:rsidRPr="009E6A28">
        <w:tab/>
      </w:r>
      <w:r w:rsidRPr="009E6A28" w:rsidR="00A779FE">
        <w:t>Камалетдиновой</w:t>
      </w:r>
      <w:r w:rsidRPr="009E6A28" w:rsidR="00A779FE">
        <w:t xml:space="preserve"> </w:t>
      </w:r>
      <w:r w:rsidRPr="009E6A28" w:rsidR="00701914">
        <w:t>Г.А.</w:t>
      </w:r>
      <w:r w:rsidRPr="009E6A28" w:rsidR="00A779FE">
        <w:t xml:space="preserve">, </w:t>
      </w:r>
      <w:r w:rsidRPr="009E6A28" w:rsidR="00701914">
        <w:t>***</w:t>
      </w:r>
      <w:r w:rsidRPr="009E6A28" w:rsidR="00063336">
        <w:t xml:space="preserve"> года рождения, урожен</w:t>
      </w:r>
      <w:r w:rsidRPr="009E6A28" w:rsidR="00A779FE">
        <w:t>ки</w:t>
      </w:r>
      <w:r w:rsidRPr="009E6A28" w:rsidR="00063336">
        <w:t xml:space="preserve"> </w:t>
      </w:r>
      <w:r w:rsidRPr="009E6A28" w:rsidR="00701914">
        <w:t>***</w:t>
      </w:r>
      <w:r w:rsidRPr="009E6A28" w:rsidR="00063336">
        <w:t>, работающе</w:t>
      </w:r>
      <w:r w:rsidRPr="009E6A28" w:rsidR="00A779FE">
        <w:t>й</w:t>
      </w:r>
      <w:r w:rsidRPr="009E6A28" w:rsidR="00063336">
        <w:t xml:space="preserve"> </w:t>
      </w:r>
      <w:r w:rsidRPr="009E6A28" w:rsidR="00A779FE">
        <w:t>главным бухгалтером</w:t>
      </w:r>
      <w:r w:rsidRPr="009E6A28" w:rsidR="00063336">
        <w:t xml:space="preserve"> ООО «</w:t>
      </w:r>
      <w:r w:rsidRPr="009E6A28" w:rsidR="00A779FE">
        <w:t>ЮМЦ</w:t>
      </w:r>
      <w:r w:rsidRPr="009E6A28" w:rsidR="00063336">
        <w:t>», зарегистрированно</w:t>
      </w:r>
      <w:r w:rsidRPr="009E6A28" w:rsidR="00A779FE">
        <w:t>й</w:t>
      </w:r>
      <w:r w:rsidRPr="009E6A28" w:rsidR="00063336">
        <w:t xml:space="preserve"> и проживающе</w:t>
      </w:r>
      <w:r w:rsidRPr="009E6A28" w:rsidR="00A779FE">
        <w:t>й</w:t>
      </w:r>
      <w:r w:rsidRPr="009E6A28" w:rsidR="00063336">
        <w:t xml:space="preserve"> по адресу: </w:t>
      </w:r>
      <w:r w:rsidRPr="009E6A28" w:rsidR="00701914">
        <w:t>***</w:t>
      </w:r>
      <w:r w:rsidRPr="009E6A28" w:rsidR="00063336">
        <w:t xml:space="preserve">, паспорт гражданина РФ: </w:t>
      </w:r>
      <w:r w:rsidRPr="009E6A28" w:rsidR="00701914">
        <w:t>***</w:t>
      </w:r>
      <w:r w:rsidRPr="009E6A28" w:rsidR="001A42FE">
        <w:t>,</w:t>
      </w:r>
    </w:p>
    <w:p w:rsidR="00B37E50" w:rsidRPr="009E6A28" w:rsidP="00CF2F0F">
      <w:pPr>
        <w:ind w:firstLine="567"/>
        <w:jc w:val="both"/>
      </w:pPr>
      <w:r w:rsidRPr="009E6A28">
        <w:t>в совершении административного правон</w:t>
      </w:r>
      <w:r w:rsidRPr="009E6A28">
        <w:t xml:space="preserve">арушения, предусмотренного ч. </w:t>
      </w:r>
      <w:r w:rsidRPr="009E6A28" w:rsidR="00B45183">
        <w:t>4</w:t>
      </w:r>
      <w:r w:rsidRPr="009E6A28">
        <w:t xml:space="preserve"> ст. 15.33 Кодекса Российской Федерации об административных правонарушениях,</w:t>
      </w:r>
    </w:p>
    <w:p w:rsidR="0021794F" w:rsidRPr="009E6A28" w:rsidP="00CF2F0F">
      <w:pPr>
        <w:pStyle w:val="NoSpacing"/>
      </w:pPr>
    </w:p>
    <w:p w:rsidR="00B4645F" w:rsidRPr="009E6A28" w:rsidP="00CF2F0F">
      <w:pPr>
        <w:pStyle w:val="NoSpacing"/>
        <w:jc w:val="center"/>
        <w:rPr>
          <w:bCs/>
        </w:rPr>
      </w:pPr>
      <w:r w:rsidRPr="009E6A28">
        <w:rPr>
          <w:bCs/>
        </w:rPr>
        <w:t>У С Т А Н О В И Л:</w:t>
      </w:r>
    </w:p>
    <w:p w:rsidR="00A94023" w:rsidRPr="009E6A28" w:rsidP="00CF2F0F">
      <w:pPr>
        <w:pStyle w:val="NoSpacing"/>
        <w:rPr>
          <w:b/>
          <w:bCs/>
        </w:rPr>
      </w:pPr>
    </w:p>
    <w:p w:rsidR="007165C0" w:rsidRPr="009E6A28" w:rsidP="00CF2F0F">
      <w:pPr>
        <w:pStyle w:val="NoSpacing"/>
        <w:ind w:firstLine="567"/>
        <w:jc w:val="both"/>
      </w:pPr>
      <w:r w:rsidRPr="009E6A28">
        <w:t>Камалетдинова Г.А</w:t>
      </w:r>
      <w:r w:rsidRPr="009E6A28" w:rsidR="00063336">
        <w:t xml:space="preserve">., являясь </w:t>
      </w:r>
      <w:r w:rsidRPr="009E6A28">
        <w:t xml:space="preserve">главным бухгалтером </w:t>
      </w:r>
      <w:r w:rsidRPr="009E6A28">
        <w:t>ООО «ЮМЦ</w:t>
      </w:r>
      <w:r w:rsidRPr="009E6A28" w:rsidR="00063336">
        <w:t xml:space="preserve">», расположенного по адресу: ХМАО-Югра, г. Нефтеюганск, </w:t>
      </w:r>
      <w:r w:rsidRPr="009E6A28" w:rsidR="006D609C">
        <w:t xml:space="preserve">16 А </w:t>
      </w:r>
      <w:r w:rsidRPr="009E6A28" w:rsidR="006D609C">
        <w:t>мкр.,</w:t>
      </w:r>
      <w:r w:rsidRPr="009E6A28" w:rsidR="006D609C">
        <w:t xml:space="preserve"> дд. 67, помещ. 70</w:t>
      </w:r>
      <w:r w:rsidRPr="009E6A28" w:rsidR="00063336">
        <w:t>, в нарушение ч. 8 ст. 13 Федерального закона от 29.12.2006 № 255-ФЗ «Об обязательном социальном страховании на случай временной нетрудоспособности и в связи с материнством» не представил</w:t>
      </w:r>
      <w:r w:rsidRPr="009E6A28" w:rsidR="006D609C">
        <w:t>а</w:t>
      </w:r>
      <w:r w:rsidRPr="009E6A28" w:rsidR="00063336">
        <w:t xml:space="preserve"> в срок до 24:00 </w:t>
      </w:r>
      <w:r w:rsidRPr="009E6A28" w:rsidR="006D609C">
        <w:t>05.09</w:t>
      </w:r>
      <w:r w:rsidRPr="009E6A28" w:rsidR="00063336">
        <w:t xml:space="preserve">.2025 в информационную систему страховщика (территориальный орган Фонда пенсионного и социального страхования Российской Федерации) сведения по электронному листку нетрудоспособности № </w:t>
      </w:r>
      <w:r w:rsidRPr="009E6A28" w:rsidR="00701914">
        <w:t>***</w:t>
      </w:r>
      <w:r w:rsidRPr="009E6A28" w:rsidR="00701914">
        <w:t xml:space="preserve"> </w:t>
      </w:r>
      <w:r w:rsidRPr="009E6A28" w:rsidR="00063336">
        <w:t xml:space="preserve">за период нетрудоспособности с </w:t>
      </w:r>
      <w:r w:rsidRPr="009E6A28" w:rsidR="006D609C">
        <w:t>21.08</w:t>
      </w:r>
      <w:r w:rsidRPr="009E6A28" w:rsidR="00063336">
        <w:t xml:space="preserve">.2025 по </w:t>
      </w:r>
      <w:r w:rsidRPr="009E6A28" w:rsidR="006D609C">
        <w:t>01.09</w:t>
      </w:r>
      <w:r w:rsidRPr="009E6A28" w:rsidR="00063336">
        <w:t xml:space="preserve">.2025 </w:t>
      </w:r>
      <w:r w:rsidRPr="009E6A28">
        <w:t>С</w:t>
      </w:r>
      <w:r w:rsidRPr="009E6A28" w:rsidR="00C669EE">
        <w:t>., необходимые для назначения и выплаты пособия по временной нетрудоспособности</w:t>
      </w:r>
      <w:r w:rsidRPr="009E6A28" w:rsidR="001A42FE">
        <w:t>.</w:t>
      </w:r>
    </w:p>
    <w:p w:rsidR="00063336" w:rsidRPr="009E6A28" w:rsidP="00063336">
      <w:pPr>
        <w:ind w:firstLine="567"/>
        <w:jc w:val="both"/>
      </w:pPr>
      <w:r w:rsidRPr="009E6A28">
        <w:t xml:space="preserve">В судебное заседание </w:t>
      </w:r>
      <w:r w:rsidRPr="009E6A28" w:rsidR="00A779FE">
        <w:t>Камалетдинова Г.А</w:t>
      </w:r>
      <w:r w:rsidRPr="009E6A28"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063336" w:rsidRPr="009E6A28" w:rsidP="00063336">
      <w:pPr>
        <w:ind w:firstLine="567"/>
        <w:jc w:val="both"/>
      </w:pPr>
      <w:r w:rsidRPr="009E6A28">
        <w:t>При таких обстоятельствах, в соответствии с требованиями ч. 2 ст.</w:t>
      </w:r>
      <w:r w:rsidRPr="009E6A28">
        <w:t xml:space="preserve">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</w:t>
      </w:r>
      <w:r w:rsidRPr="009E6A28">
        <w:t xml:space="preserve">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E6A28" w:rsidR="00A779FE">
        <w:t>Камалетдиновой Г.А</w:t>
      </w:r>
      <w:r w:rsidRPr="009E6A28">
        <w:t>. в его отсутствие.</w:t>
      </w:r>
    </w:p>
    <w:p w:rsidR="007165C0" w:rsidRPr="009E6A28" w:rsidP="00063336">
      <w:pPr>
        <w:ind w:firstLine="567"/>
        <w:jc w:val="both"/>
      </w:pPr>
      <w:r w:rsidRPr="009E6A28">
        <w:t>Мировой судья, исследовав материалы дела, считает, что ви</w:t>
      </w:r>
      <w:r w:rsidRPr="009E6A28">
        <w:t xml:space="preserve">на </w:t>
      </w:r>
      <w:r w:rsidRPr="009E6A28" w:rsidR="00A779FE">
        <w:t>Камалетдиновой Г.А</w:t>
      </w:r>
      <w:r w:rsidRPr="009E6A28">
        <w:t>. в совершении правонарушения полностью доказана и подтверждается следующими доказательствами</w:t>
      </w:r>
      <w:r w:rsidRPr="009E6A28" w:rsidR="001A42FE">
        <w:t>:</w:t>
      </w:r>
    </w:p>
    <w:p w:rsidR="00194ADF" w:rsidRPr="009E6A28" w:rsidP="00CF2F0F">
      <w:pPr>
        <w:ind w:firstLine="567"/>
        <w:jc w:val="both"/>
      </w:pPr>
      <w:r w:rsidRPr="009E6A28">
        <w:t xml:space="preserve">- протоколом об административном правонарушении </w:t>
      </w:r>
      <w:r w:rsidRPr="009E6A28" w:rsidR="00626FD1">
        <w:t>№</w:t>
      </w:r>
      <w:r w:rsidRPr="009E6A28" w:rsidR="00EA476C">
        <w:t xml:space="preserve"> </w:t>
      </w:r>
      <w:r w:rsidRPr="009E6A28" w:rsidR="00701914">
        <w:t>***</w:t>
      </w:r>
      <w:r w:rsidRPr="009E6A28" w:rsidR="00701914">
        <w:t xml:space="preserve"> </w:t>
      </w:r>
      <w:r w:rsidRPr="009E6A28" w:rsidR="00483373">
        <w:t xml:space="preserve">от </w:t>
      </w:r>
      <w:r w:rsidRPr="009E6A28" w:rsidR="006D609C">
        <w:t>24.03</w:t>
      </w:r>
      <w:r w:rsidRPr="009E6A28" w:rsidR="00BE32E5">
        <w:t>.2026</w:t>
      </w:r>
      <w:r w:rsidRPr="009E6A28">
        <w:t xml:space="preserve">, согласно которому </w:t>
      </w:r>
      <w:r w:rsidRPr="009E6A28" w:rsidR="00A779FE">
        <w:t>Камалетдинова Г.А</w:t>
      </w:r>
      <w:r w:rsidRPr="009E6A28" w:rsidR="00A94023">
        <w:t>.</w:t>
      </w:r>
      <w:r w:rsidRPr="009E6A28" w:rsidR="00EA476C">
        <w:t xml:space="preserve"> </w:t>
      </w:r>
      <w:r w:rsidRPr="009E6A28" w:rsidR="00B70EFA">
        <w:t>не представил</w:t>
      </w:r>
      <w:r w:rsidRPr="009E6A28" w:rsidR="006D609C">
        <w:t>а</w:t>
      </w:r>
      <w:r w:rsidRPr="009E6A28" w:rsidR="00B70EFA">
        <w:t xml:space="preserve"> в установленный законодательством РФ срок сведения </w:t>
      </w:r>
      <w:r w:rsidRPr="009E6A28" w:rsidR="00A21D9F">
        <w:t>в информационную систему страховщика (территориальный орган Фонда пенсионного и социального страхования Российской Федерации) сведения по электронному листку нетрудоспособности</w:t>
      </w:r>
      <w:r w:rsidRPr="009E6A28" w:rsidR="00377627">
        <w:t>;</w:t>
      </w:r>
    </w:p>
    <w:p w:rsidR="00A21D9F" w:rsidRPr="009E6A28" w:rsidP="00CF2F0F">
      <w:pPr>
        <w:ind w:firstLine="567"/>
        <w:jc w:val="both"/>
      </w:pPr>
      <w:r w:rsidRPr="009E6A28">
        <w:t xml:space="preserve">- </w:t>
      </w:r>
      <w:r w:rsidRPr="009E6A28" w:rsidR="006D609C">
        <w:t>телефонограммой-уведомлением</w:t>
      </w:r>
      <w:r w:rsidRPr="009E6A28">
        <w:t xml:space="preserve"> о времени и месте составления протокола об административном правонарушении;</w:t>
      </w:r>
    </w:p>
    <w:p w:rsidR="00A21D9F" w:rsidRPr="009E6A28" w:rsidP="00CF2F0F">
      <w:pPr>
        <w:ind w:firstLine="567"/>
        <w:jc w:val="both"/>
      </w:pPr>
      <w:r w:rsidRPr="009E6A28">
        <w:t>- выпиской из Единого государственного реестра юридических лиц;</w:t>
      </w:r>
    </w:p>
    <w:p w:rsidR="006D609C" w:rsidRPr="009E6A28" w:rsidP="00CF2F0F">
      <w:pPr>
        <w:ind w:firstLine="567"/>
        <w:jc w:val="both"/>
      </w:pPr>
      <w:r w:rsidRPr="009E6A28">
        <w:t xml:space="preserve">- копией приказа </w:t>
      </w:r>
      <w:r w:rsidRPr="009E6A28">
        <w:t xml:space="preserve">от </w:t>
      </w:r>
      <w:r w:rsidRPr="009E6A28">
        <w:t>03.12.2019</w:t>
      </w:r>
      <w:r w:rsidRPr="009E6A28">
        <w:t xml:space="preserve"> о приеме Камалетдиновой Г.А</w:t>
      </w:r>
      <w:r w:rsidRPr="009E6A28">
        <w:t>. на должность главного б</w:t>
      </w:r>
      <w:r w:rsidRPr="009E6A28">
        <w:t>ухгалтера ООО «ЮМЦ»;</w:t>
      </w:r>
    </w:p>
    <w:p w:rsidR="006D609C" w:rsidRPr="009E6A28" w:rsidP="00CF2F0F">
      <w:pPr>
        <w:ind w:firstLine="567"/>
        <w:jc w:val="both"/>
      </w:pPr>
      <w:r w:rsidRPr="009E6A28">
        <w:t>-</w:t>
      </w:r>
      <w:r w:rsidRPr="009E6A28">
        <w:t xml:space="preserve"> </w:t>
      </w:r>
      <w:r w:rsidRPr="009E6A28">
        <w:t>должностной инструкцией главного бухгалтера ООО «ЮМЦ»</w:t>
      </w:r>
      <w:r w:rsidRPr="009E6A28">
        <w:t>;</w:t>
      </w:r>
    </w:p>
    <w:p w:rsidR="00683776" w:rsidRPr="009E6A28" w:rsidP="00361318">
      <w:pPr>
        <w:pStyle w:val="BodyText"/>
        <w:tabs>
          <w:tab w:val="left" w:pos="567"/>
        </w:tabs>
      </w:pPr>
      <w:r w:rsidRPr="009E6A28">
        <w:tab/>
        <w:t xml:space="preserve">- </w:t>
      </w:r>
      <w:r w:rsidRPr="009E6A28" w:rsidR="00063336">
        <w:t xml:space="preserve">информацией </w:t>
      </w:r>
      <w:r w:rsidRPr="009E6A28">
        <w:t>о направлении копии протокола об административном правонарушении</w:t>
      </w:r>
    </w:p>
    <w:p w:rsidR="00683776" w:rsidRPr="009E6A28" w:rsidP="00361318">
      <w:pPr>
        <w:pStyle w:val="BodyText"/>
        <w:tabs>
          <w:tab w:val="left" w:pos="567"/>
        </w:tabs>
      </w:pPr>
      <w:r w:rsidRPr="009E6A28">
        <w:tab/>
      </w:r>
      <w:r w:rsidRPr="009E6A28">
        <w:t xml:space="preserve">- распечаткой </w:t>
      </w:r>
      <w:r w:rsidRPr="009E6A28">
        <w:t>проактивного процесса.</w:t>
      </w:r>
    </w:p>
    <w:p w:rsidR="00361318" w:rsidRPr="009E6A28" w:rsidP="00361318">
      <w:pPr>
        <w:ind w:firstLine="567"/>
        <w:jc w:val="both"/>
      </w:pPr>
      <w:r w:rsidRPr="009E6A28">
        <w:t>В соответствии с ч. 8 ст. 13 Федерального закона от 29.12.2006 № 255-ФЗ «Об обязате</w:t>
      </w:r>
      <w:r w:rsidRPr="009E6A28">
        <w:t xml:space="preserve">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</w:t>
      </w:r>
      <w:r w:rsidRPr="009E6A28">
        <w:t xml:space="preserve">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 подписанные с использованием усиленной квалифицированной </w:t>
      </w:r>
      <w:r w:rsidRPr="009E6A28">
        <w:t>электронной подписи, если иное не установлено настоящей статьей.</w:t>
      </w:r>
    </w:p>
    <w:p w:rsidR="00AA23FB" w:rsidRPr="009E6A28" w:rsidP="00AA23FB">
      <w:pPr>
        <w:ind w:firstLine="567"/>
        <w:jc w:val="both"/>
      </w:pPr>
      <w:r w:rsidRPr="009E6A28">
        <w:t xml:space="preserve">Проанализировав и оценив </w:t>
      </w:r>
      <w:r w:rsidRPr="009E6A28">
        <w:t>в совокупности</w:t>
      </w:r>
      <w:r w:rsidRPr="009E6A28">
        <w:t xml:space="preserve"> изложенные выше доказательства, мировой судья пришел к выводу о том, что вина </w:t>
      </w:r>
      <w:r w:rsidRPr="009E6A28">
        <w:t xml:space="preserve">генерального </w:t>
      </w:r>
      <w:r w:rsidRPr="009E6A28">
        <w:t xml:space="preserve">директора </w:t>
      </w:r>
      <w:r w:rsidRPr="009E6A28" w:rsidR="00A779FE">
        <w:t>ООО «ЮМЦ</w:t>
      </w:r>
      <w:r w:rsidRPr="009E6A28">
        <w:t xml:space="preserve">» </w:t>
      </w:r>
      <w:r w:rsidRPr="009E6A28" w:rsidR="00A779FE">
        <w:t>Камалетдиновой Г.А</w:t>
      </w:r>
      <w:r w:rsidRPr="009E6A28">
        <w:t xml:space="preserve">. установлена и доказана, </w:t>
      </w:r>
      <w:r w:rsidRPr="009E6A28" w:rsidR="006D609C">
        <w:t>ее</w:t>
      </w:r>
      <w:r w:rsidRPr="009E6A28">
        <w:t xml:space="preserve"> деяние подлежит квалификации по ч. </w:t>
      </w:r>
      <w:r w:rsidRPr="009E6A28">
        <w:t>4</w:t>
      </w:r>
      <w:r w:rsidRPr="009E6A28">
        <w:t xml:space="preserve"> ст. 15.33 КоАП РФ, так как </w:t>
      </w:r>
      <w:r w:rsidRPr="009E6A28" w:rsidR="00A779FE">
        <w:t>Камалетдинова Г.А</w:t>
      </w:r>
      <w:r w:rsidRPr="009E6A28">
        <w:t>. нарушил</w:t>
      </w:r>
      <w:r w:rsidRPr="009E6A28" w:rsidR="006D609C">
        <w:t>а</w:t>
      </w:r>
      <w:r w:rsidRPr="009E6A28">
        <w:t xml:space="preserve"> сроки предоставления сведений </w:t>
      </w:r>
      <w:r w:rsidRPr="009E6A28" w:rsidR="00D27A6A">
        <w:t>необходимых для назначения и выплаты пособий по временной нетрудоспособности</w:t>
      </w:r>
      <w:r w:rsidRPr="009E6A28">
        <w:t>.</w:t>
      </w:r>
    </w:p>
    <w:p w:rsidR="00AA23FB" w:rsidRPr="009E6A28" w:rsidP="00AA23FB">
      <w:pPr>
        <w:ind w:firstLine="567"/>
        <w:jc w:val="both"/>
      </w:pPr>
      <w:r w:rsidRPr="009E6A28">
        <w:t>Одновременно с этим, несмот</w:t>
      </w:r>
      <w:r w:rsidRPr="009E6A28">
        <w:t xml:space="preserve">ря на то, что в действиях </w:t>
      </w:r>
      <w:r w:rsidRPr="009E6A28" w:rsidR="006D609C">
        <w:t xml:space="preserve">главного бухгалтера </w:t>
      </w:r>
      <w:r w:rsidRPr="009E6A28" w:rsidR="00A779FE">
        <w:t>ООО «ЮМЦ</w:t>
      </w:r>
      <w:r w:rsidRPr="009E6A28">
        <w:t xml:space="preserve">» </w:t>
      </w:r>
      <w:r w:rsidRPr="009E6A28" w:rsidR="00A779FE">
        <w:t>Камалетдиновой Г.А</w:t>
      </w:r>
      <w:r w:rsidRPr="009E6A28">
        <w:t xml:space="preserve">. имеется состав административного правонарушения, мировой судья учитывает обстоятельства совершения </w:t>
      </w:r>
      <w:r w:rsidRPr="009E6A28" w:rsidR="00A779FE">
        <w:t>Камалетдиновой Г.А</w:t>
      </w:r>
      <w:r w:rsidRPr="009E6A28">
        <w:t xml:space="preserve">. административного правонарушения. </w:t>
      </w:r>
    </w:p>
    <w:p w:rsidR="00AA23FB" w:rsidRPr="009E6A28" w:rsidP="00AA23FB">
      <w:pPr>
        <w:ind w:firstLine="567"/>
        <w:jc w:val="both"/>
      </w:pPr>
      <w:r w:rsidRPr="009E6A28">
        <w:t xml:space="preserve">Из </w:t>
      </w:r>
      <w:r w:rsidRPr="009E6A28" w:rsidR="00D27A6A">
        <w:t xml:space="preserve">распечатки проактивного процесса </w:t>
      </w:r>
      <w:r w:rsidRPr="009E6A28">
        <w:t xml:space="preserve">следует, что сведения </w:t>
      </w:r>
      <w:r w:rsidRPr="009E6A28" w:rsidR="00D27A6A">
        <w:t xml:space="preserve">по электронному листку нетрудоспособности № </w:t>
      </w:r>
      <w:r w:rsidRPr="009E6A28">
        <w:t>***</w:t>
      </w:r>
      <w:r w:rsidRPr="009E6A28">
        <w:t xml:space="preserve"> </w:t>
      </w:r>
      <w:r w:rsidRPr="009E6A28" w:rsidR="006D609C">
        <w:t xml:space="preserve">за период нетрудоспособности с 21.08.2025 по 01.09.2025 </w:t>
      </w:r>
      <w:r w:rsidRPr="009E6A28">
        <w:t>С</w:t>
      </w:r>
      <w:r w:rsidRPr="009E6A28" w:rsidR="00D27A6A">
        <w:t xml:space="preserve">., необходимые для назначения и выплаты пособия по временной нетрудоспособности, </w:t>
      </w:r>
      <w:r w:rsidRPr="009E6A28" w:rsidR="00A779FE">
        <w:t>ООО «ЮМЦ</w:t>
      </w:r>
      <w:r w:rsidRPr="009E6A28">
        <w:t xml:space="preserve">» в орган Фонда социального страхования Российской Федерации представлен </w:t>
      </w:r>
      <w:r w:rsidRPr="009E6A28" w:rsidR="006D609C">
        <w:t>10 сентября</w:t>
      </w:r>
      <w:r w:rsidRPr="009E6A28" w:rsidR="00063336">
        <w:t xml:space="preserve"> 2025</w:t>
      </w:r>
      <w:r w:rsidRPr="009E6A28">
        <w:t xml:space="preserve"> года, при этом срок предоставления сведений </w:t>
      </w:r>
      <w:r w:rsidRPr="009E6A28" w:rsidR="00D27A6A">
        <w:t>необходимых для назначения и выплаты пособия по временной нетрудоспособности</w:t>
      </w:r>
      <w:r w:rsidRPr="009E6A28">
        <w:t xml:space="preserve"> </w:t>
      </w:r>
      <w:r w:rsidRPr="009E6A28" w:rsidR="00D27A6A">
        <w:t xml:space="preserve">до 24:00 </w:t>
      </w:r>
      <w:r w:rsidRPr="009E6A28" w:rsidR="006D609C">
        <w:t>05 сентября</w:t>
      </w:r>
      <w:r w:rsidRPr="009E6A28" w:rsidR="00D27A6A">
        <w:t xml:space="preserve"> 2025</w:t>
      </w:r>
      <w:r w:rsidRPr="009E6A28">
        <w:t xml:space="preserve"> года.</w:t>
      </w:r>
    </w:p>
    <w:p w:rsidR="00AA23FB" w:rsidRPr="009E6A28" w:rsidP="00AA23FB">
      <w:pPr>
        <w:ind w:firstLine="567"/>
        <w:jc w:val="both"/>
      </w:pPr>
      <w:r w:rsidRPr="009E6A28">
        <w:t>Следовательно</w:t>
      </w:r>
      <w:r w:rsidRPr="009E6A28">
        <w:t xml:space="preserve">, </w:t>
      </w:r>
      <w:r w:rsidRPr="009E6A28" w:rsidR="00A779FE">
        <w:t>ООО «ЮМЦ</w:t>
      </w:r>
      <w:r w:rsidRPr="009E6A28">
        <w:t xml:space="preserve">» в лице его </w:t>
      </w:r>
      <w:r w:rsidRPr="009E6A28" w:rsidR="006D609C">
        <w:t xml:space="preserve">главного бухгалтера </w:t>
      </w:r>
      <w:r w:rsidRPr="009E6A28" w:rsidR="00A779FE">
        <w:t>Камалетдиновой Г.А</w:t>
      </w:r>
      <w:r w:rsidRPr="009E6A28">
        <w:t xml:space="preserve">. был нарушен срок представления сведений, который составил </w:t>
      </w:r>
      <w:r w:rsidRPr="009E6A28" w:rsidR="00063336">
        <w:t>2</w:t>
      </w:r>
      <w:r w:rsidRPr="009E6A28">
        <w:t xml:space="preserve"> д</w:t>
      </w:r>
      <w:r w:rsidRPr="009E6A28">
        <w:t>ня</w:t>
      </w:r>
      <w:r w:rsidRPr="009E6A28">
        <w:t>. При этом, незначительная просрочка представления сведений не создала существенной угрозы охраняемым общественным отношениям, так</w:t>
      </w:r>
      <w:r w:rsidRPr="009E6A28">
        <w:t xml:space="preserve">ие доказательства в деле отсутствуют. </w:t>
      </w:r>
    </w:p>
    <w:p w:rsidR="00AA23FB" w:rsidRPr="009E6A28" w:rsidP="00AA23FB">
      <w:pPr>
        <w:ind w:firstLine="567"/>
        <w:jc w:val="both"/>
      </w:pPr>
      <w:r w:rsidRPr="009E6A28">
        <w:t>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</w:t>
      </w:r>
      <w:r w:rsidRPr="009E6A28">
        <w:t>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</w:t>
      </w:r>
      <w:r w:rsidRPr="009E6A28">
        <w:t>пивших последствий не представляющее существенного нарушения охраняемых общественных правоотношений.</w:t>
      </w:r>
    </w:p>
    <w:p w:rsidR="00AA23FB" w:rsidRPr="009E6A28" w:rsidP="00AA23FB">
      <w:pPr>
        <w:ind w:firstLine="567"/>
        <w:jc w:val="both"/>
      </w:pPr>
      <w:r w:rsidRPr="009E6A28">
        <w:t xml:space="preserve">Формально в действиях </w:t>
      </w:r>
      <w:r w:rsidRPr="009E6A28" w:rsidR="00A779FE">
        <w:t>Камалетдиновой Г.А</w:t>
      </w:r>
      <w:r w:rsidRPr="009E6A28">
        <w:t>. имеется состав административного правонарушения, однако деяние не повлекло неблагоприятных последствий, не лишило</w:t>
      </w:r>
      <w:r w:rsidRPr="009E6A28">
        <w:t xml:space="preserve"> органы </w:t>
      </w:r>
      <w:r w:rsidRPr="009E6A28" w:rsidR="00D27A6A">
        <w:t xml:space="preserve">Фонда пенсионного и социального страхования Российской Федерации </w:t>
      </w:r>
      <w:r w:rsidRPr="009E6A28">
        <w:t xml:space="preserve">возможности осуществления </w:t>
      </w:r>
      <w:r w:rsidRPr="009E6A28" w:rsidR="00D27A6A">
        <w:t>назначения и выплаты пособий по временной нетрудоспособности</w:t>
      </w:r>
      <w:r w:rsidRPr="009E6A28">
        <w:t xml:space="preserve"> </w:t>
      </w:r>
      <w:r w:rsidRPr="009E6A28" w:rsidR="00A779FE">
        <w:t>ООО «ЮМЦ</w:t>
      </w:r>
      <w:r w:rsidRPr="009E6A28">
        <w:t xml:space="preserve">». Таким образом, несвоевременное представление </w:t>
      </w:r>
      <w:r w:rsidRPr="009E6A28" w:rsidR="00A779FE">
        <w:t>ООО «ЮМЦ</w:t>
      </w:r>
      <w:r w:rsidRPr="009E6A28">
        <w:t xml:space="preserve">» сведений </w:t>
      </w:r>
      <w:r w:rsidRPr="009E6A28" w:rsidR="00D27A6A">
        <w:t>необходимых для назначения и выплаты пособий по временной нетрудоспособности</w:t>
      </w:r>
      <w:r w:rsidRPr="009E6A28">
        <w:t xml:space="preserve"> не повлекло существенного нарушения охраняемых общественных правоотношений и государственных интересов, что свидетельствует о малозначительности административного правонарушения.</w:t>
      </w:r>
    </w:p>
    <w:p w:rsidR="00AA23FB" w:rsidRPr="009E6A28" w:rsidP="00AA23FB">
      <w:pPr>
        <w:ind w:firstLine="567"/>
        <w:jc w:val="both"/>
      </w:pPr>
      <w:r w:rsidRPr="009E6A28">
        <w:tab/>
        <w:t xml:space="preserve">При таких </w:t>
      </w:r>
      <w:r w:rsidRPr="009E6A28">
        <w:t xml:space="preserve">обстоятельствах мировой судья считает, что совершенное </w:t>
      </w:r>
      <w:r w:rsidRPr="009E6A28" w:rsidR="006D609C">
        <w:t xml:space="preserve">главным бухгалтером </w:t>
      </w:r>
      <w:r w:rsidRPr="009E6A28" w:rsidR="00A779FE">
        <w:t>ООО «ЮМЦ</w:t>
      </w:r>
      <w:r w:rsidRPr="009E6A28">
        <w:t xml:space="preserve">» </w:t>
      </w:r>
      <w:r w:rsidRPr="009E6A28" w:rsidR="00A779FE">
        <w:t>Камалетдиновой Г.А</w:t>
      </w:r>
      <w:r w:rsidRPr="009E6A28">
        <w:t xml:space="preserve">. административное правонарушение в силу ст. 2.9 КоАП РФ является малозначительным, </w:t>
      </w:r>
      <w:r w:rsidRPr="009E6A28" w:rsidR="006D609C">
        <w:t xml:space="preserve">главного бухгалтера </w:t>
      </w:r>
      <w:r w:rsidRPr="009E6A28" w:rsidR="00A779FE">
        <w:t>ООО «ЮМЦ</w:t>
      </w:r>
      <w:r w:rsidRPr="009E6A28">
        <w:t xml:space="preserve">» </w:t>
      </w:r>
      <w:r w:rsidRPr="009E6A28" w:rsidR="00A779FE">
        <w:t>Камалетдиновой Г.А</w:t>
      </w:r>
      <w:r w:rsidRPr="009E6A28">
        <w:t xml:space="preserve">. следует освободить </w:t>
      </w:r>
      <w:r w:rsidRPr="009E6A28">
        <w:t>от административной ответственности и ограничиться устным замечанием.</w:t>
      </w:r>
    </w:p>
    <w:p w:rsidR="00AA23FB" w:rsidRPr="009E6A28" w:rsidP="00AA23FB">
      <w:pPr>
        <w:ind w:firstLine="567"/>
        <w:jc w:val="both"/>
      </w:pPr>
      <w:r w:rsidRPr="009E6A28">
        <w:t>С учётом изложенного, руководствуясь ст.ст. 2.9, 29.9 ч.1, 29.10 Кодекса Российской Федерации об административных правонарушениях, мировой</w:t>
      </w:r>
    </w:p>
    <w:p w:rsidR="00AA23FB" w:rsidRPr="009E6A28" w:rsidP="00361318">
      <w:pPr>
        <w:ind w:firstLine="567"/>
        <w:jc w:val="both"/>
      </w:pPr>
    </w:p>
    <w:p w:rsidR="00B4645F" w:rsidRPr="009E6A28" w:rsidP="00CF2F0F">
      <w:pPr>
        <w:jc w:val="center"/>
        <w:rPr>
          <w:bCs/>
        </w:rPr>
      </w:pPr>
      <w:r w:rsidRPr="009E6A28">
        <w:rPr>
          <w:bCs/>
        </w:rPr>
        <w:t>П О С Т А Н О В И Л:</w:t>
      </w:r>
    </w:p>
    <w:p w:rsidR="00B4645F" w:rsidRPr="009E6A28" w:rsidP="00CF2F0F">
      <w:pPr>
        <w:jc w:val="center"/>
        <w:rPr>
          <w:b/>
          <w:bCs/>
        </w:rPr>
      </w:pPr>
    </w:p>
    <w:p w:rsidR="00D27A6A" w:rsidRPr="009E6A28" w:rsidP="00D27A6A">
      <w:pPr>
        <w:tabs>
          <w:tab w:val="left" w:pos="567"/>
        </w:tabs>
        <w:ind w:firstLine="567"/>
        <w:jc w:val="both"/>
      </w:pPr>
      <w:r w:rsidRPr="009E6A28">
        <w:t xml:space="preserve">Производство по делу об </w:t>
      </w:r>
      <w:r w:rsidRPr="009E6A28">
        <w:t xml:space="preserve">административном правонарушении, предусмотренном ч. </w:t>
      </w:r>
      <w:r w:rsidRPr="009E6A28">
        <w:t>4</w:t>
      </w:r>
      <w:r w:rsidRPr="009E6A28">
        <w:t xml:space="preserve"> ст. 15.33 Кодекса Российской Федерации об административных правонарушениях, в отношении </w:t>
      </w:r>
      <w:r w:rsidRPr="009E6A28" w:rsidR="00A779FE">
        <w:t>главного бухгалтера ООО «ЮМЦ</w:t>
      </w:r>
      <w:r w:rsidRPr="009E6A28" w:rsidR="00C94CEC">
        <w:t xml:space="preserve">» </w:t>
      </w:r>
      <w:r w:rsidRPr="009E6A28" w:rsidR="006D609C">
        <w:t>Камалетдиновой</w:t>
      </w:r>
      <w:r w:rsidRPr="009E6A28" w:rsidR="006D609C">
        <w:t xml:space="preserve"> </w:t>
      </w:r>
      <w:r w:rsidRPr="009E6A28">
        <w:t>Г.А.</w:t>
      </w:r>
      <w:r w:rsidRPr="009E6A28" w:rsidR="006D609C">
        <w:t xml:space="preserve"> </w:t>
      </w:r>
      <w:r w:rsidRPr="009E6A28">
        <w:t>прекратить в связи с малозначительностью.</w:t>
      </w:r>
    </w:p>
    <w:p w:rsidR="00D27A6A" w:rsidRPr="009E6A28" w:rsidP="00D27A6A">
      <w:pPr>
        <w:tabs>
          <w:tab w:val="left" w:pos="567"/>
        </w:tabs>
        <w:ind w:firstLine="567"/>
        <w:jc w:val="both"/>
      </w:pPr>
      <w:r w:rsidRPr="009E6A28">
        <w:t xml:space="preserve">Объявить </w:t>
      </w:r>
      <w:r w:rsidRPr="009E6A28" w:rsidR="00A779FE">
        <w:t>главному бухгалтеру ООО «ЮМЦ</w:t>
      </w:r>
      <w:r w:rsidRPr="009E6A28" w:rsidR="00C94CEC">
        <w:t xml:space="preserve">» </w:t>
      </w:r>
      <w:r w:rsidRPr="009E6A28" w:rsidR="006D609C">
        <w:t>Камалетдиновой</w:t>
      </w:r>
      <w:r w:rsidRPr="009E6A28" w:rsidR="006D609C">
        <w:t xml:space="preserve"> </w:t>
      </w:r>
      <w:r w:rsidRPr="009E6A28">
        <w:t>Г.А.</w:t>
      </w:r>
      <w:r w:rsidRPr="009E6A28" w:rsidR="006D609C">
        <w:t xml:space="preserve"> </w:t>
      </w:r>
      <w:r w:rsidRPr="009E6A28">
        <w:t>устное замечание.</w:t>
      </w:r>
    </w:p>
    <w:p w:rsidR="00B4645F" w:rsidRPr="009E6A28" w:rsidP="00CF2F0F">
      <w:pPr>
        <w:tabs>
          <w:tab w:val="left" w:pos="567"/>
        </w:tabs>
        <w:ind w:firstLine="567"/>
        <w:jc w:val="both"/>
      </w:pPr>
      <w:r w:rsidRPr="009E6A28">
        <w:t xml:space="preserve">Постановление может быть обжаловано в Нефтеюганский районный суд ХМАО-Югры в течение десяти </w:t>
      </w:r>
      <w:r w:rsidRPr="009E6A28" w:rsidR="00111EC7">
        <w:t>дней</w:t>
      </w:r>
      <w:r w:rsidRPr="009E6A28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9E6A28" w:rsidR="001A42FE">
        <w:t>.</w:t>
      </w:r>
    </w:p>
    <w:p w:rsidR="00505B82" w:rsidRPr="009E6A28" w:rsidP="00CF2F0F">
      <w:pPr>
        <w:tabs>
          <w:tab w:val="left" w:pos="567"/>
        </w:tabs>
        <w:ind w:firstLine="567"/>
        <w:jc w:val="both"/>
      </w:pPr>
    </w:p>
    <w:p w:rsidR="00B4645F" w:rsidRPr="009E6A28" w:rsidP="00CF2F0F">
      <w:pPr>
        <w:jc w:val="both"/>
      </w:pPr>
    </w:p>
    <w:p w:rsidR="00BD2513" w:rsidRPr="009E6A28" w:rsidP="009E6A28">
      <w:pPr>
        <w:tabs>
          <w:tab w:val="left" w:pos="6570"/>
        </w:tabs>
      </w:pPr>
      <w:r w:rsidRPr="009E6A28">
        <w:t xml:space="preserve">                     </w:t>
      </w:r>
      <w:r w:rsidRPr="009E6A28">
        <w:t xml:space="preserve">Мировой судья              </w:t>
      </w:r>
      <w:r w:rsidRPr="009E6A28">
        <w:t xml:space="preserve">  </w:t>
      </w:r>
      <w:r w:rsidRPr="009E6A28">
        <w:t xml:space="preserve">   </w:t>
      </w:r>
      <w:r w:rsidRPr="009E6A28">
        <w:t xml:space="preserve">                                </w:t>
      </w:r>
      <w:r w:rsidRPr="009E6A28" w:rsidR="00361318">
        <w:t xml:space="preserve">        </w:t>
      </w:r>
      <w:r w:rsidRPr="009E6A28">
        <w:t xml:space="preserve">  Р.В. Агзямова</w:t>
      </w:r>
    </w:p>
    <w:p w:rsidR="00505B82" w:rsidRPr="009E6A28" w:rsidP="00CF2F0F">
      <w:pPr>
        <w:ind w:left="-709"/>
      </w:pPr>
    </w:p>
    <w:p w:rsidR="00BD2513" w:rsidRPr="009E6A28" w:rsidP="00550836">
      <w:pPr>
        <w:suppressAutoHyphens/>
        <w:ind w:left="567" w:right="-428"/>
        <w:rPr>
          <w:lang w:eastAsia="ar-SA"/>
        </w:rPr>
      </w:pPr>
    </w:p>
    <w:p w:rsidR="000D4F0A" w:rsidRPr="009E6A28" w:rsidP="00550836">
      <w:pPr>
        <w:ind w:right="-428"/>
        <w:rPr>
          <w:lang w:eastAsia="ar-SA"/>
        </w:rPr>
      </w:pPr>
    </w:p>
    <w:sectPr w:rsidSect="00CF2F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63336"/>
    <w:rsid w:val="00081E5B"/>
    <w:rsid w:val="000B08BB"/>
    <w:rsid w:val="000D4F0A"/>
    <w:rsid w:val="000E024E"/>
    <w:rsid w:val="00111EC7"/>
    <w:rsid w:val="0014427B"/>
    <w:rsid w:val="00191A6D"/>
    <w:rsid w:val="00194ADF"/>
    <w:rsid w:val="001A42FE"/>
    <w:rsid w:val="00200D69"/>
    <w:rsid w:val="00204499"/>
    <w:rsid w:val="0021794F"/>
    <w:rsid w:val="00234EA6"/>
    <w:rsid w:val="00253896"/>
    <w:rsid w:val="00254F26"/>
    <w:rsid w:val="00271F96"/>
    <w:rsid w:val="002C4681"/>
    <w:rsid w:val="002F7A6D"/>
    <w:rsid w:val="0034765E"/>
    <w:rsid w:val="00361318"/>
    <w:rsid w:val="00377627"/>
    <w:rsid w:val="00381847"/>
    <w:rsid w:val="003A2D01"/>
    <w:rsid w:val="003D20A5"/>
    <w:rsid w:val="0047400A"/>
    <w:rsid w:val="0047735E"/>
    <w:rsid w:val="00483373"/>
    <w:rsid w:val="00505B82"/>
    <w:rsid w:val="00537931"/>
    <w:rsid w:val="005426E7"/>
    <w:rsid w:val="00550836"/>
    <w:rsid w:val="005D351B"/>
    <w:rsid w:val="00626FD1"/>
    <w:rsid w:val="006322DA"/>
    <w:rsid w:val="00633E2F"/>
    <w:rsid w:val="00683776"/>
    <w:rsid w:val="006D1453"/>
    <w:rsid w:val="006D609C"/>
    <w:rsid w:val="006D6F24"/>
    <w:rsid w:val="00701914"/>
    <w:rsid w:val="0071174F"/>
    <w:rsid w:val="007165C0"/>
    <w:rsid w:val="00777335"/>
    <w:rsid w:val="0079275E"/>
    <w:rsid w:val="007A1BDE"/>
    <w:rsid w:val="007E29E0"/>
    <w:rsid w:val="00802F4A"/>
    <w:rsid w:val="0085546E"/>
    <w:rsid w:val="0086728E"/>
    <w:rsid w:val="008F5865"/>
    <w:rsid w:val="009111C2"/>
    <w:rsid w:val="00920509"/>
    <w:rsid w:val="009740E3"/>
    <w:rsid w:val="00985082"/>
    <w:rsid w:val="009B2007"/>
    <w:rsid w:val="009E6A28"/>
    <w:rsid w:val="00A21D9F"/>
    <w:rsid w:val="00A42571"/>
    <w:rsid w:val="00A75895"/>
    <w:rsid w:val="00A779FE"/>
    <w:rsid w:val="00A94023"/>
    <w:rsid w:val="00AA23FB"/>
    <w:rsid w:val="00AB6726"/>
    <w:rsid w:val="00AB7D3D"/>
    <w:rsid w:val="00B24E20"/>
    <w:rsid w:val="00B37E50"/>
    <w:rsid w:val="00B45183"/>
    <w:rsid w:val="00B4645F"/>
    <w:rsid w:val="00B47291"/>
    <w:rsid w:val="00B5799E"/>
    <w:rsid w:val="00B66D08"/>
    <w:rsid w:val="00B70EFA"/>
    <w:rsid w:val="00BD2513"/>
    <w:rsid w:val="00BE32E5"/>
    <w:rsid w:val="00C11452"/>
    <w:rsid w:val="00C539BE"/>
    <w:rsid w:val="00C61033"/>
    <w:rsid w:val="00C669EE"/>
    <w:rsid w:val="00C86825"/>
    <w:rsid w:val="00C94CEC"/>
    <w:rsid w:val="00CA1419"/>
    <w:rsid w:val="00CD5242"/>
    <w:rsid w:val="00CD6F51"/>
    <w:rsid w:val="00CF2F0F"/>
    <w:rsid w:val="00D27A6A"/>
    <w:rsid w:val="00D314CF"/>
    <w:rsid w:val="00D40B78"/>
    <w:rsid w:val="00D46F0C"/>
    <w:rsid w:val="00D60A7D"/>
    <w:rsid w:val="00D85612"/>
    <w:rsid w:val="00DC6D0E"/>
    <w:rsid w:val="00E22014"/>
    <w:rsid w:val="00E51CC8"/>
    <w:rsid w:val="00E5555D"/>
    <w:rsid w:val="00E97AB6"/>
    <w:rsid w:val="00EA476C"/>
    <w:rsid w:val="00EB02FA"/>
    <w:rsid w:val="00EB1931"/>
    <w:rsid w:val="00EB2E45"/>
    <w:rsid w:val="00ED3C7A"/>
    <w:rsid w:val="00EE39CF"/>
    <w:rsid w:val="00F21A93"/>
    <w:rsid w:val="00F235DA"/>
    <w:rsid w:val="00F536EA"/>
    <w:rsid w:val="00F85DAE"/>
    <w:rsid w:val="00FD19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310C66-FD60-4269-9297-F762FE43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2A6C-0261-412C-A2E4-1BB76E52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